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8B12E" w14:textId="77777777" w:rsidR="007E47B3" w:rsidRDefault="007E47B3" w:rsidP="007E47B3">
      <w:pPr>
        <w:spacing w:line="276" w:lineRule="auto"/>
        <w:jc w:val="center"/>
        <w:rPr>
          <w:rFonts w:ascii="Times New Roman" w:hAnsi="Times New Roman" w:cs="Times New Roman"/>
          <w:b/>
          <w:bCs/>
          <w:sz w:val="28"/>
          <w:szCs w:val="28"/>
          <w:lang w:val="es-ES"/>
        </w:rPr>
      </w:pPr>
    </w:p>
    <w:p w14:paraId="5851E7F5" w14:textId="77777777" w:rsidR="007E47B3" w:rsidRPr="002871A5" w:rsidRDefault="007E47B3" w:rsidP="00255C0B">
      <w:pPr>
        <w:spacing w:line="276" w:lineRule="auto"/>
        <w:jc w:val="center"/>
        <w:rPr>
          <w:rFonts w:ascii="Times New Roman" w:hAnsi="Times New Roman" w:cs="Times New Roman"/>
          <w:b/>
          <w:bCs/>
          <w:sz w:val="28"/>
          <w:szCs w:val="28"/>
          <w:lang w:val="es-ES"/>
        </w:rPr>
      </w:pPr>
      <w:r w:rsidRPr="002871A5">
        <w:rPr>
          <w:rFonts w:ascii="Times New Roman" w:hAnsi="Times New Roman" w:cs="Times New Roman"/>
          <w:b/>
          <w:bCs/>
          <w:sz w:val="28"/>
          <w:szCs w:val="28"/>
          <w:lang w:val="es-ES"/>
        </w:rPr>
        <w:t>Pierre-Yves Jeholet en Madrid para reforzar las relaciones con España</w:t>
      </w:r>
    </w:p>
    <w:p w14:paraId="593C8F53" w14:textId="77777777" w:rsidR="007E47B3" w:rsidRPr="007E47B3" w:rsidRDefault="007E47B3" w:rsidP="007E47B3">
      <w:pPr>
        <w:spacing w:line="360" w:lineRule="auto"/>
        <w:rPr>
          <w:rFonts w:ascii="Times New Roman" w:hAnsi="Times New Roman" w:cs="Times New Roman"/>
          <w:b/>
          <w:sz w:val="24"/>
          <w:szCs w:val="24"/>
          <w:lang w:val="es-ES"/>
        </w:rPr>
      </w:pPr>
    </w:p>
    <w:p w14:paraId="03533D85" w14:textId="62273732" w:rsidR="007E47B3" w:rsidRPr="002871A5" w:rsidRDefault="007E47B3" w:rsidP="007E47B3">
      <w:pPr>
        <w:spacing w:line="360" w:lineRule="auto"/>
        <w:rPr>
          <w:lang w:val="es-ES"/>
        </w:rPr>
      </w:pPr>
      <w:r w:rsidRPr="00CC14E7">
        <w:rPr>
          <w:rFonts w:ascii="Times New Roman" w:hAnsi="Times New Roman" w:cs="Times New Roman"/>
          <w:b/>
          <w:sz w:val="24"/>
          <w:szCs w:val="24"/>
          <w:lang w:val="es-ES"/>
        </w:rPr>
        <w:t>El Ministro-Presidente de la Federación Valonia-Bruselas, Pierre-Yves Jeholet, viaja a Madrid del 12 al 13 de diciembre de 2023 en el marco de una misión destinada a consolidar las relaciones entre Bélgica francófona y España, especialmente a través de la cooperación científica, académica, cultural, deportiva, económica y turística</w:t>
      </w:r>
      <w:r w:rsidRPr="002871A5">
        <w:rPr>
          <w:lang w:val="es-ES"/>
        </w:rPr>
        <w:t xml:space="preserve">. </w:t>
      </w:r>
    </w:p>
    <w:p w14:paraId="2B6BCD0B" w14:textId="1CE97FB0" w:rsidR="007E47B3" w:rsidRPr="00CC14E7" w:rsidRDefault="007E47B3" w:rsidP="007E47B3">
      <w:pPr>
        <w:spacing w:line="360" w:lineRule="auto"/>
        <w:rPr>
          <w:rFonts w:ascii="Times New Roman" w:hAnsi="Times New Roman" w:cs="Times New Roman"/>
          <w:sz w:val="24"/>
          <w:szCs w:val="24"/>
          <w:lang w:val="es-ES"/>
        </w:rPr>
      </w:pPr>
      <w:r w:rsidRPr="00CC14E7">
        <w:rPr>
          <w:rFonts w:ascii="Times New Roman" w:hAnsi="Times New Roman" w:cs="Times New Roman"/>
          <w:sz w:val="24"/>
          <w:szCs w:val="24"/>
          <w:lang w:val="es-ES"/>
        </w:rPr>
        <w:t xml:space="preserve">Durante este viaje, el </w:t>
      </w:r>
      <w:r w:rsidRPr="007E47B3">
        <w:rPr>
          <w:rFonts w:ascii="Times New Roman" w:hAnsi="Times New Roman" w:cs="Times New Roman"/>
          <w:sz w:val="24"/>
          <w:szCs w:val="24"/>
          <w:lang w:val="es-ES"/>
        </w:rPr>
        <w:t>M</w:t>
      </w:r>
      <w:r w:rsidRPr="00CC14E7">
        <w:rPr>
          <w:rFonts w:ascii="Times New Roman" w:hAnsi="Times New Roman" w:cs="Times New Roman"/>
          <w:sz w:val="24"/>
          <w:szCs w:val="24"/>
          <w:lang w:val="es-ES"/>
        </w:rPr>
        <w:t>inistro-</w:t>
      </w:r>
      <w:r>
        <w:rPr>
          <w:rFonts w:ascii="Times New Roman" w:hAnsi="Times New Roman" w:cs="Times New Roman"/>
          <w:sz w:val="24"/>
          <w:szCs w:val="24"/>
          <w:lang w:val="es-ES"/>
        </w:rPr>
        <w:t>P</w:t>
      </w:r>
      <w:r w:rsidRPr="00CC14E7">
        <w:rPr>
          <w:rFonts w:ascii="Times New Roman" w:hAnsi="Times New Roman" w:cs="Times New Roman"/>
          <w:sz w:val="24"/>
          <w:szCs w:val="24"/>
          <w:lang w:val="es-ES"/>
        </w:rPr>
        <w:t>residente de la Federación Valonia-Bruselas, Pierre-Yves Jeholet, participará en los siguientes actos :</w:t>
      </w:r>
    </w:p>
    <w:p w14:paraId="61A5DB8A" w14:textId="54FE24F0" w:rsidR="007E47B3" w:rsidRPr="007E47B3" w:rsidRDefault="007E47B3" w:rsidP="007E47B3">
      <w:pPr>
        <w:spacing w:line="360" w:lineRule="auto"/>
        <w:rPr>
          <w:rFonts w:ascii="Times New Roman" w:hAnsi="Times New Roman" w:cs="Times New Roman"/>
          <w:sz w:val="24"/>
          <w:szCs w:val="24"/>
          <w:lang w:val="es-ES"/>
        </w:rPr>
      </w:pPr>
      <w:r w:rsidRPr="007E47B3">
        <w:rPr>
          <w:rFonts w:ascii="Times New Roman" w:hAnsi="Times New Roman" w:cs="Times New Roman"/>
          <w:sz w:val="24"/>
          <w:szCs w:val="24"/>
          <w:lang w:val="es-ES"/>
        </w:rPr>
        <w:t xml:space="preserve">- Reunión con el Presidente del Consejo Superior de Deportes, Víctor Francos Díaz, para hablar de la próxima Presidencia belga del Consejo de la Unión Europea, que comenzará tras la Presidencia española. </w:t>
      </w:r>
      <w:r>
        <w:rPr>
          <w:rFonts w:ascii="Times New Roman" w:hAnsi="Times New Roman" w:cs="Times New Roman"/>
          <w:sz w:val="24"/>
          <w:szCs w:val="24"/>
          <w:lang w:val="es-ES"/>
        </w:rPr>
        <w:t xml:space="preserve">El </w:t>
      </w:r>
      <w:r w:rsidRPr="007E47B3">
        <w:rPr>
          <w:rFonts w:ascii="Times New Roman" w:hAnsi="Times New Roman" w:cs="Times New Roman"/>
          <w:sz w:val="24"/>
          <w:szCs w:val="24"/>
          <w:lang w:val="es-ES"/>
        </w:rPr>
        <w:t>Ministr</w:t>
      </w:r>
      <w:r>
        <w:rPr>
          <w:rFonts w:ascii="Times New Roman" w:hAnsi="Times New Roman" w:cs="Times New Roman"/>
          <w:sz w:val="24"/>
          <w:szCs w:val="24"/>
          <w:lang w:val="es-ES"/>
        </w:rPr>
        <w:t>o</w:t>
      </w:r>
      <w:r w:rsidRPr="007E47B3">
        <w:rPr>
          <w:rFonts w:ascii="Times New Roman" w:hAnsi="Times New Roman" w:cs="Times New Roman"/>
          <w:sz w:val="24"/>
          <w:szCs w:val="24"/>
          <w:lang w:val="es-ES"/>
        </w:rPr>
        <w:t>-President</w:t>
      </w:r>
      <w:r>
        <w:rPr>
          <w:rFonts w:ascii="Times New Roman" w:hAnsi="Times New Roman" w:cs="Times New Roman"/>
          <w:sz w:val="24"/>
          <w:szCs w:val="24"/>
          <w:lang w:val="es-ES"/>
        </w:rPr>
        <w:t>e</w:t>
      </w:r>
      <w:r w:rsidRPr="007E47B3">
        <w:rPr>
          <w:rFonts w:ascii="Times New Roman" w:hAnsi="Times New Roman" w:cs="Times New Roman"/>
          <w:sz w:val="24"/>
          <w:szCs w:val="24"/>
          <w:lang w:val="es-ES"/>
        </w:rPr>
        <w:t xml:space="preserve"> abordará asimismo la candidatura conjunta de Bélgica, Alemania y los Países Bajos para organizar la Copa del Mundo Femenina en 2027; </w:t>
      </w:r>
    </w:p>
    <w:p w14:paraId="32E424FC" w14:textId="77777777" w:rsidR="007E47B3" w:rsidRPr="007E47B3" w:rsidRDefault="007E47B3" w:rsidP="007E47B3">
      <w:pPr>
        <w:spacing w:line="360" w:lineRule="auto"/>
        <w:rPr>
          <w:rFonts w:ascii="Times New Roman" w:hAnsi="Times New Roman" w:cs="Times New Roman"/>
          <w:sz w:val="24"/>
          <w:szCs w:val="24"/>
          <w:lang w:val="es-ES"/>
        </w:rPr>
      </w:pPr>
    </w:p>
    <w:p w14:paraId="756BA7F1" w14:textId="77777777" w:rsidR="007E47B3" w:rsidRPr="007E47B3" w:rsidRDefault="007E47B3" w:rsidP="007E47B3">
      <w:pPr>
        <w:spacing w:line="360" w:lineRule="auto"/>
        <w:rPr>
          <w:rFonts w:ascii="Times New Roman" w:hAnsi="Times New Roman" w:cs="Times New Roman"/>
          <w:sz w:val="24"/>
          <w:szCs w:val="24"/>
          <w:lang w:val="es-ES"/>
        </w:rPr>
      </w:pPr>
      <w:r w:rsidRPr="007E47B3">
        <w:rPr>
          <w:rFonts w:ascii="Times New Roman" w:hAnsi="Times New Roman" w:cs="Times New Roman"/>
          <w:sz w:val="24"/>
          <w:szCs w:val="24"/>
          <w:lang w:val="es-ES"/>
        </w:rPr>
        <w:t xml:space="preserve">- Reunión con el Secretario de Estado de Educación, José Manuel Bar Cendón. El objetivo de esta reunión era explorar oportunidades de colaboración en los ámbitos de la educación y el multilingüismo; </w:t>
      </w:r>
    </w:p>
    <w:p w14:paraId="3E16C4EF" w14:textId="77777777" w:rsidR="007E47B3" w:rsidRPr="007E47B3" w:rsidRDefault="007E47B3" w:rsidP="007E47B3">
      <w:pPr>
        <w:spacing w:line="360" w:lineRule="auto"/>
        <w:rPr>
          <w:rFonts w:ascii="Times New Roman" w:hAnsi="Times New Roman" w:cs="Times New Roman"/>
          <w:sz w:val="24"/>
          <w:szCs w:val="24"/>
          <w:lang w:val="es-ES"/>
        </w:rPr>
      </w:pPr>
    </w:p>
    <w:p w14:paraId="0A8DCC62" w14:textId="77777777" w:rsidR="007E47B3" w:rsidRPr="007E47B3" w:rsidRDefault="007E47B3" w:rsidP="007E47B3">
      <w:pPr>
        <w:spacing w:line="360" w:lineRule="auto"/>
        <w:rPr>
          <w:rFonts w:ascii="Times New Roman" w:hAnsi="Times New Roman" w:cs="Times New Roman"/>
          <w:sz w:val="24"/>
          <w:szCs w:val="24"/>
          <w:lang w:val="es-ES"/>
        </w:rPr>
      </w:pPr>
      <w:r w:rsidRPr="007E47B3">
        <w:rPr>
          <w:rFonts w:ascii="Times New Roman" w:hAnsi="Times New Roman" w:cs="Times New Roman"/>
          <w:sz w:val="24"/>
          <w:szCs w:val="24"/>
          <w:lang w:val="es-ES"/>
        </w:rPr>
        <w:t xml:space="preserve">- Firma de un Memorando de Entendimiento (MoU) con el Instituto Cervantes, la mayor organización española para la promoción de la lengua y la cultura españolas. Este acuerdo permitirá organizar asociaciones y actos culturales para promover el multilingüismo; </w:t>
      </w:r>
    </w:p>
    <w:p w14:paraId="7CE690FB" w14:textId="77777777" w:rsidR="007E47B3" w:rsidRPr="007E47B3" w:rsidRDefault="007E47B3" w:rsidP="007E47B3">
      <w:pPr>
        <w:spacing w:line="360" w:lineRule="auto"/>
        <w:rPr>
          <w:rFonts w:ascii="Times New Roman" w:hAnsi="Times New Roman" w:cs="Times New Roman"/>
          <w:sz w:val="24"/>
          <w:szCs w:val="24"/>
          <w:lang w:val="es-ES"/>
        </w:rPr>
      </w:pPr>
    </w:p>
    <w:p w14:paraId="3454F508" w14:textId="73BD05E7" w:rsidR="007E47B3" w:rsidRDefault="007E47B3" w:rsidP="007E47B3">
      <w:pPr>
        <w:spacing w:line="360" w:lineRule="auto"/>
        <w:rPr>
          <w:rFonts w:ascii="Times New Roman" w:hAnsi="Times New Roman" w:cs="Times New Roman"/>
          <w:sz w:val="24"/>
          <w:szCs w:val="24"/>
          <w:lang w:val="es-ES"/>
        </w:rPr>
      </w:pPr>
      <w:r w:rsidRPr="007E47B3">
        <w:rPr>
          <w:rFonts w:ascii="Times New Roman" w:hAnsi="Times New Roman" w:cs="Times New Roman"/>
          <w:sz w:val="24"/>
          <w:szCs w:val="24"/>
          <w:lang w:val="es-ES"/>
        </w:rPr>
        <w:t xml:space="preserve">- Firma de un Memorando de Entendimiento (MoU) con el Consejo Superior de Investigaciones Científicas (CSIC). </w:t>
      </w:r>
      <w:r w:rsidRPr="002871A5">
        <w:rPr>
          <w:rFonts w:ascii="Times New Roman" w:hAnsi="Times New Roman" w:cs="Times New Roman"/>
          <w:sz w:val="24"/>
          <w:szCs w:val="24"/>
          <w:lang w:val="es-ES"/>
        </w:rPr>
        <w:t xml:space="preserve">Este acuerdo reforzará la cooperación científica entre la Federación Valonia-Bruselas y el CSIC; </w:t>
      </w:r>
    </w:p>
    <w:p w14:paraId="3A48F385" w14:textId="77777777" w:rsidR="007E47B3" w:rsidRDefault="007E47B3" w:rsidP="007E47B3">
      <w:pPr>
        <w:spacing w:line="360" w:lineRule="auto"/>
        <w:rPr>
          <w:rFonts w:ascii="Times New Roman" w:hAnsi="Times New Roman" w:cs="Times New Roman"/>
          <w:sz w:val="24"/>
          <w:szCs w:val="24"/>
          <w:lang w:val="es-ES"/>
        </w:rPr>
      </w:pPr>
    </w:p>
    <w:p w14:paraId="1BB31753" w14:textId="77777777" w:rsidR="007E47B3" w:rsidRPr="007E47B3" w:rsidRDefault="007E47B3" w:rsidP="007E47B3">
      <w:pPr>
        <w:spacing w:line="360" w:lineRule="auto"/>
        <w:rPr>
          <w:rFonts w:ascii="Times New Roman" w:hAnsi="Times New Roman" w:cs="Times New Roman"/>
          <w:sz w:val="24"/>
          <w:szCs w:val="24"/>
          <w:lang w:val="es-ES"/>
        </w:rPr>
      </w:pPr>
      <w:r w:rsidRPr="007E47B3">
        <w:rPr>
          <w:rFonts w:ascii="Times New Roman" w:hAnsi="Times New Roman" w:cs="Times New Roman"/>
          <w:sz w:val="24"/>
          <w:szCs w:val="24"/>
          <w:lang w:val="es-ES"/>
        </w:rPr>
        <w:t xml:space="preserve">- Conferencia académica sobre el tema "El futuro de Europa - la Presidencia belga del Consejo de la Unión Europea" organizada en la Universidad Autónoma de Madrid (UAM). </w:t>
      </w:r>
      <w:r w:rsidRPr="007E47B3">
        <w:rPr>
          <w:rFonts w:ascii="Times New Roman" w:hAnsi="Times New Roman" w:cs="Times New Roman"/>
          <w:sz w:val="24"/>
          <w:szCs w:val="24"/>
          <w:lang w:val="es-ES"/>
        </w:rPr>
        <w:lastRenderedPageBreak/>
        <w:t xml:space="preserve">Esta universidad mantiene estrechos vínculos con la Universidad Libre de Bruselas en el marco de la alianza europea CIVIS. </w:t>
      </w:r>
    </w:p>
    <w:p w14:paraId="4092951B" w14:textId="35985280" w:rsidR="007E47B3" w:rsidRPr="007E47B3" w:rsidRDefault="007E47B3" w:rsidP="007E47B3">
      <w:pPr>
        <w:spacing w:line="360" w:lineRule="auto"/>
        <w:rPr>
          <w:rFonts w:ascii="Times New Roman" w:hAnsi="Times New Roman" w:cs="Times New Roman"/>
          <w:i/>
          <w:iCs/>
          <w:sz w:val="24"/>
          <w:szCs w:val="24"/>
          <w:lang w:val="es-ES"/>
        </w:rPr>
      </w:pPr>
      <w:r w:rsidRPr="007E47B3">
        <w:rPr>
          <w:rFonts w:ascii="Times New Roman" w:hAnsi="Times New Roman" w:cs="Times New Roman"/>
          <w:i/>
          <w:iCs/>
          <w:sz w:val="24"/>
          <w:szCs w:val="24"/>
          <w:lang w:val="es-ES"/>
        </w:rPr>
        <w:t>"El objetivo de esta misión es mantener y reforzar las asociaciones culturales, económicas, deportivas, científicas y de enseñanza superior existentes. Estoy convencido de que esta voluntad compartida con las autoridades españolas de profundizar en nuestros intercambios abrirá también nuevas oportunidades. Es una gran oportunidad para dar a conocer Bélgica francófona en el mundo hispanohablante y viceversa", concluye el Ministro-Presidente.</w:t>
      </w:r>
    </w:p>
    <w:p w14:paraId="526F115D" w14:textId="77777777" w:rsidR="007E47B3" w:rsidRPr="007E47B3" w:rsidRDefault="007E47B3" w:rsidP="007E47B3">
      <w:pPr>
        <w:spacing w:line="276" w:lineRule="auto"/>
        <w:jc w:val="center"/>
        <w:rPr>
          <w:rFonts w:ascii="Times New Roman" w:hAnsi="Times New Roman" w:cs="Times New Roman"/>
          <w:sz w:val="24"/>
          <w:szCs w:val="24"/>
          <w:lang w:val="es-ES"/>
        </w:rPr>
      </w:pPr>
      <w:r w:rsidRPr="007E47B3">
        <w:rPr>
          <w:rFonts w:ascii="Times New Roman" w:hAnsi="Times New Roman" w:cs="Times New Roman"/>
          <w:sz w:val="24"/>
          <w:szCs w:val="24"/>
          <w:lang w:val="es-ES"/>
        </w:rPr>
        <w:t>****</w:t>
      </w:r>
    </w:p>
    <w:p w14:paraId="09F9ED7D" w14:textId="77777777" w:rsidR="007E47B3" w:rsidRPr="007E47B3" w:rsidRDefault="007E47B3" w:rsidP="007E47B3">
      <w:pPr>
        <w:rPr>
          <w:rFonts w:ascii="Times New Roman" w:hAnsi="Times New Roman" w:cs="Times New Roman"/>
          <w:i/>
          <w:iCs/>
          <w:sz w:val="24"/>
          <w:szCs w:val="24"/>
          <w:lang w:val="es-ES"/>
        </w:rPr>
      </w:pPr>
    </w:p>
    <w:p w14:paraId="54187993" w14:textId="77777777" w:rsidR="007E47B3" w:rsidRPr="00CC14E7" w:rsidRDefault="007E47B3" w:rsidP="007E47B3">
      <w:pPr>
        <w:rPr>
          <w:rFonts w:ascii="Times New Roman" w:hAnsi="Times New Roman" w:cs="Times New Roman"/>
          <w:b/>
          <w:bCs/>
          <w:sz w:val="24"/>
          <w:szCs w:val="24"/>
          <w:lang w:val="es-ES"/>
        </w:rPr>
      </w:pPr>
      <w:r w:rsidRPr="00CC14E7">
        <w:rPr>
          <w:rFonts w:ascii="Times New Roman" w:hAnsi="Times New Roman" w:cs="Times New Roman"/>
          <w:b/>
          <w:bCs/>
          <w:sz w:val="24"/>
          <w:szCs w:val="24"/>
          <w:lang w:val="es-ES"/>
        </w:rPr>
        <w:t xml:space="preserve">Dirección de la Delegación General Valonia-Bruselas en Madrid : </w:t>
      </w:r>
    </w:p>
    <w:p w14:paraId="49FCD9D6" w14:textId="77777777" w:rsidR="007E47B3" w:rsidRPr="00CC14E7" w:rsidRDefault="007E47B3" w:rsidP="007E47B3">
      <w:pPr>
        <w:rPr>
          <w:rFonts w:ascii="Times New Roman" w:hAnsi="Times New Roman" w:cs="Times New Roman"/>
          <w:sz w:val="24"/>
          <w:szCs w:val="24"/>
          <w:lang w:val="es-ES"/>
        </w:rPr>
      </w:pPr>
      <w:r w:rsidRPr="00CC14E7">
        <w:rPr>
          <w:rFonts w:ascii="Times New Roman" w:hAnsi="Times New Roman" w:cs="Times New Roman"/>
          <w:sz w:val="24"/>
          <w:szCs w:val="24"/>
          <w:lang w:val="es-ES"/>
        </w:rPr>
        <w:t>Delegación General Valonia-Bruselas en España</w:t>
      </w:r>
    </w:p>
    <w:p w14:paraId="043DD3FE" w14:textId="77777777" w:rsidR="007E47B3" w:rsidRPr="00CC14E7" w:rsidRDefault="007E47B3" w:rsidP="007E47B3">
      <w:pPr>
        <w:rPr>
          <w:rFonts w:ascii="Times New Roman" w:hAnsi="Times New Roman" w:cs="Times New Roman"/>
          <w:sz w:val="24"/>
          <w:szCs w:val="24"/>
          <w:lang w:val="es-ES"/>
        </w:rPr>
      </w:pPr>
      <w:r w:rsidRPr="00CC14E7">
        <w:rPr>
          <w:rFonts w:ascii="Times New Roman" w:hAnsi="Times New Roman" w:cs="Times New Roman"/>
          <w:sz w:val="24"/>
          <w:szCs w:val="24"/>
          <w:lang w:val="es-ES"/>
        </w:rPr>
        <w:t>Calle Diego de León, 33 / 1 izquierda</w:t>
      </w:r>
    </w:p>
    <w:p w14:paraId="52FA644E" w14:textId="77777777" w:rsidR="007E47B3" w:rsidRPr="00CC14E7" w:rsidRDefault="007E47B3" w:rsidP="007E47B3">
      <w:pPr>
        <w:rPr>
          <w:rFonts w:ascii="Times New Roman" w:hAnsi="Times New Roman" w:cs="Times New Roman"/>
          <w:sz w:val="24"/>
          <w:szCs w:val="24"/>
          <w:lang w:val="es-ES"/>
        </w:rPr>
      </w:pPr>
      <w:r w:rsidRPr="00CC14E7">
        <w:rPr>
          <w:rFonts w:ascii="Times New Roman" w:hAnsi="Times New Roman" w:cs="Times New Roman"/>
          <w:sz w:val="24"/>
          <w:szCs w:val="24"/>
          <w:lang w:val="es-ES"/>
        </w:rPr>
        <w:t>28006 Madrid</w:t>
      </w:r>
    </w:p>
    <w:p w14:paraId="6AE6E48B" w14:textId="77777777" w:rsidR="007E47B3" w:rsidRPr="00CC14E7" w:rsidRDefault="007E47B3" w:rsidP="007E47B3">
      <w:pPr>
        <w:rPr>
          <w:rFonts w:ascii="Times New Roman" w:hAnsi="Times New Roman" w:cs="Times New Roman"/>
          <w:i/>
          <w:iCs/>
          <w:sz w:val="24"/>
          <w:szCs w:val="24"/>
          <w:lang w:val="es-ES"/>
        </w:rPr>
      </w:pPr>
    </w:p>
    <w:p w14:paraId="36DA8B07" w14:textId="77777777" w:rsidR="007E47B3" w:rsidRPr="00CC14E7" w:rsidRDefault="007E47B3" w:rsidP="007E47B3">
      <w:pPr>
        <w:rPr>
          <w:rFonts w:ascii="Times New Roman" w:hAnsi="Times New Roman" w:cs="Times New Roman"/>
          <w:b/>
          <w:bCs/>
          <w:sz w:val="24"/>
          <w:szCs w:val="24"/>
          <w:lang w:val="es-ES"/>
        </w:rPr>
      </w:pPr>
      <w:r w:rsidRPr="00CC14E7">
        <w:rPr>
          <w:rFonts w:ascii="Times New Roman" w:hAnsi="Times New Roman" w:cs="Times New Roman"/>
          <w:b/>
          <w:bCs/>
          <w:sz w:val="24"/>
          <w:szCs w:val="24"/>
          <w:lang w:val="es-ES"/>
        </w:rPr>
        <w:t xml:space="preserve">Contacto de prensa: </w:t>
      </w:r>
    </w:p>
    <w:p w14:paraId="79145FFC" w14:textId="77777777" w:rsidR="007E47B3" w:rsidRPr="00CC14E7" w:rsidRDefault="007E47B3" w:rsidP="007E47B3">
      <w:pPr>
        <w:rPr>
          <w:rFonts w:ascii="Times New Roman" w:hAnsi="Times New Roman" w:cs="Times New Roman"/>
          <w:sz w:val="24"/>
          <w:szCs w:val="24"/>
          <w:lang w:val="es-ES"/>
        </w:rPr>
      </w:pPr>
      <w:r w:rsidRPr="00CC14E7">
        <w:rPr>
          <w:rFonts w:ascii="Times New Roman" w:hAnsi="Times New Roman" w:cs="Times New Roman"/>
          <w:sz w:val="24"/>
          <w:szCs w:val="24"/>
          <w:lang w:val="es-ES"/>
        </w:rPr>
        <w:t>Paola Godoy</w:t>
      </w:r>
    </w:p>
    <w:p w14:paraId="1DB33B96" w14:textId="77777777" w:rsidR="007E47B3" w:rsidRPr="00CC14E7" w:rsidRDefault="007E47B3" w:rsidP="007E47B3">
      <w:pPr>
        <w:rPr>
          <w:rFonts w:ascii="Times New Roman" w:hAnsi="Times New Roman" w:cs="Times New Roman"/>
          <w:sz w:val="24"/>
          <w:szCs w:val="24"/>
          <w:lang w:val="es-ES"/>
        </w:rPr>
      </w:pPr>
      <w:r w:rsidRPr="00CC14E7">
        <w:rPr>
          <w:rFonts w:ascii="Times New Roman" w:hAnsi="Times New Roman" w:cs="Times New Roman"/>
          <w:sz w:val="24"/>
          <w:szCs w:val="24"/>
          <w:lang w:val="es-ES"/>
        </w:rPr>
        <w:t>+34 664 33 52 26</w:t>
      </w:r>
    </w:p>
    <w:p w14:paraId="0001B8D8" w14:textId="77777777" w:rsidR="007E47B3" w:rsidRPr="00CC14E7" w:rsidRDefault="007E47B3" w:rsidP="007E47B3">
      <w:pPr>
        <w:rPr>
          <w:rFonts w:ascii="Times New Roman" w:hAnsi="Times New Roman" w:cs="Times New Roman"/>
          <w:sz w:val="24"/>
          <w:szCs w:val="24"/>
        </w:rPr>
      </w:pPr>
      <w:r w:rsidRPr="00CC14E7">
        <w:rPr>
          <w:rFonts w:ascii="Times New Roman" w:hAnsi="Times New Roman" w:cs="Times New Roman"/>
          <w:sz w:val="24"/>
          <w:szCs w:val="24"/>
        </w:rPr>
        <w:t>p.godoy@delwalbru.be</w:t>
      </w:r>
    </w:p>
    <w:p w14:paraId="7A5DBE42" w14:textId="22D8CDCC" w:rsidR="00F320D3" w:rsidRPr="005E6C4C" w:rsidRDefault="00F320D3" w:rsidP="005E6C4C"/>
    <w:sectPr w:rsidR="00F320D3" w:rsidRPr="005E6C4C">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5A04E" w14:textId="77777777" w:rsidR="002A7C5C" w:rsidRDefault="002A7C5C">
      <w:pPr>
        <w:spacing w:after="0" w:line="240" w:lineRule="auto"/>
      </w:pPr>
      <w:r>
        <w:separator/>
      </w:r>
    </w:p>
  </w:endnote>
  <w:endnote w:type="continuationSeparator" w:id="0">
    <w:p w14:paraId="7F2B3C2D" w14:textId="77777777" w:rsidR="002A7C5C" w:rsidRDefault="002A7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524E3" w14:textId="77777777" w:rsidR="002A7C5C" w:rsidRDefault="002A7C5C">
      <w:pPr>
        <w:spacing w:after="0" w:line="240" w:lineRule="auto"/>
      </w:pPr>
      <w:r>
        <w:separator/>
      </w:r>
    </w:p>
  </w:footnote>
  <w:footnote w:type="continuationSeparator" w:id="0">
    <w:p w14:paraId="06981904" w14:textId="77777777" w:rsidR="002A7C5C" w:rsidRDefault="002A7C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CF7A8" w14:textId="77777777" w:rsidR="00093D13" w:rsidRPr="00AA7292" w:rsidRDefault="00000000" w:rsidP="00AA7292">
    <w:pPr>
      <w:pStyle w:val="En-tte"/>
      <w:rPr>
        <w:rFonts w:ascii="Times New Roman" w:hAnsi="Times New Roman" w:cs="Times New Roman"/>
        <w:sz w:val="28"/>
        <w:szCs w:val="28"/>
      </w:rPr>
    </w:pPr>
    <w:r w:rsidRPr="00AA7292">
      <w:rPr>
        <w:rFonts w:ascii="Times New Roman" w:hAnsi="Times New Roman" w:cs="Times New Roman"/>
        <w:noProof/>
        <w:sz w:val="28"/>
        <w:szCs w:val="28"/>
        <w:lang w:eastAsia="fr-BE"/>
      </w:rPr>
      <w:drawing>
        <wp:anchor distT="0" distB="0" distL="114300" distR="114300" simplePos="0" relativeHeight="251659264" behindDoc="0" locked="0" layoutInCell="1" allowOverlap="1" wp14:anchorId="6423A5BC" wp14:editId="4699FA82">
          <wp:simplePos x="0" y="0"/>
          <wp:positionH relativeFrom="margin">
            <wp:posOffset>-671195</wp:posOffset>
          </wp:positionH>
          <wp:positionV relativeFrom="paragraph">
            <wp:posOffset>-233680</wp:posOffset>
          </wp:positionV>
          <wp:extent cx="1874520" cy="589280"/>
          <wp:effectExtent l="0" t="0" r="0" b="1270"/>
          <wp:wrapSquare wrapText="bothSides"/>
          <wp:docPr id="181780624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806248" name="Image 1817806248"/>
                  <pic:cNvPicPr/>
                </pic:nvPicPr>
                <pic:blipFill>
                  <a:blip r:embed="rId1">
                    <a:extLst>
                      <a:ext uri="{28A0092B-C50C-407E-A947-70E740481C1C}">
                        <a14:useLocalDpi xmlns:a14="http://schemas.microsoft.com/office/drawing/2010/main" val="0"/>
                      </a:ext>
                    </a:extLst>
                  </a:blip>
                  <a:stretch>
                    <a:fillRect/>
                  </a:stretch>
                </pic:blipFill>
                <pic:spPr>
                  <a:xfrm>
                    <a:off x="0" y="0"/>
                    <a:ext cx="1874520" cy="589280"/>
                  </a:xfrm>
                  <a:prstGeom prst="rect">
                    <a:avLst/>
                  </a:prstGeom>
                </pic:spPr>
              </pic:pic>
            </a:graphicData>
          </a:graphic>
          <wp14:sizeRelH relativeFrom="margin">
            <wp14:pctWidth>0</wp14:pctWidth>
          </wp14:sizeRelH>
          <wp14:sizeRelV relativeFrom="margin">
            <wp14:pctHeight>0</wp14:pctHeight>
          </wp14:sizeRelV>
        </wp:anchor>
      </w:drawing>
    </w:r>
    <w:r w:rsidRPr="00AA7292">
      <w:rPr>
        <w:rFonts w:ascii="Times New Roman" w:hAnsi="Times New Roman" w:cs="Times New Roman"/>
        <w:sz w:val="28"/>
        <w:szCs w:val="28"/>
      </w:rPr>
      <w:tab/>
    </w:r>
    <w:r w:rsidRPr="00AA7292">
      <w:rPr>
        <w:rFonts w:ascii="Times New Roman" w:hAnsi="Times New Roman" w:cs="Times New Roman"/>
        <w:sz w:val="28"/>
        <w:szCs w:val="28"/>
      </w:rPr>
      <w:tab/>
      <w:t>Décembre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C4C"/>
    <w:rsid w:val="00093D13"/>
    <w:rsid w:val="00255C0B"/>
    <w:rsid w:val="002A7C5C"/>
    <w:rsid w:val="005E6C4C"/>
    <w:rsid w:val="006114C7"/>
    <w:rsid w:val="007E47B3"/>
    <w:rsid w:val="00C805D8"/>
    <w:rsid w:val="00F320D3"/>
    <w:rsid w:val="00F3672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A7D71"/>
  <w15:chartTrackingRefBased/>
  <w15:docId w15:val="{D78120D5-A896-4A6B-8670-8275C5633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7B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E47B3"/>
    <w:pPr>
      <w:tabs>
        <w:tab w:val="center" w:pos="4536"/>
        <w:tab w:val="right" w:pos="9072"/>
      </w:tabs>
      <w:spacing w:after="0" w:line="240" w:lineRule="auto"/>
    </w:pPr>
  </w:style>
  <w:style w:type="character" w:customStyle="1" w:styleId="En-tteCar">
    <w:name w:val="En-tête Car"/>
    <w:basedOn w:val="Policepardfaut"/>
    <w:link w:val="En-tte"/>
    <w:uiPriority w:val="99"/>
    <w:rsid w:val="007E4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393</Words>
  <Characters>2165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Godoy Paola</dc:creator>
  <cp:keywords/>
  <dc:description/>
  <cp:lastModifiedBy>Godoy Paola</cp:lastModifiedBy>
  <cp:revision>2</cp:revision>
  <dcterms:created xsi:type="dcterms:W3CDTF">2023-12-12T15:33:00Z</dcterms:created>
  <dcterms:modified xsi:type="dcterms:W3CDTF">2023-12-12T17:00:00Z</dcterms:modified>
</cp:coreProperties>
</file>